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10" w:type="pct"/>
        <w:jc w:val="right"/>
        <w:tblCellMar>
          <w:left w:w="0" w:type="dxa"/>
          <w:right w:w="0" w:type="dxa"/>
        </w:tblCellMar>
        <w:tblLook w:val="04A0" w:firstRow="1" w:lastRow="0" w:firstColumn="1" w:lastColumn="0" w:noHBand="0" w:noVBand="1"/>
        <w:tblDescription w:val="Heading table"/>
      </w:tblPr>
      <w:tblGrid>
        <w:gridCol w:w="2032"/>
        <w:gridCol w:w="275"/>
        <w:gridCol w:w="8200"/>
      </w:tblGrid>
      <w:tr w:rsidR="00B664A2">
        <w:trPr>
          <w:trHeight w:hRule="exact" w:val="720"/>
          <w:jc w:val="right"/>
        </w:trPr>
        <w:sdt>
          <w:sdtPr>
            <w:alias w:val="Publicatiedatum"/>
            <w:tag w:val=""/>
            <w:id w:val="1568600047"/>
            <w:placeholder>
              <w:docPart w:val="B00C7A7DC0AC47A78C5B8200A03E4B80"/>
            </w:placeholder>
            <w:dataBinding w:prefixMappings="xmlns:ns0='http://schemas.microsoft.com/office/2006/coverPageProps' " w:xpath="/ns0:CoverPageProperties[1]/ns0:PublishDate[1]" w:storeItemID="{55AF091B-3C7A-41E3-B477-F2FDAA23CFDA}"/>
            <w:date w:fullDate="2017-06-08T00:00:00Z">
              <w:dateFormat w:val="d-M-yyyy"/>
              <w:lid w:val="nl-NL"/>
              <w:storeMappedDataAs w:val="dateTime"/>
              <w:calendar w:val="gregorian"/>
            </w:date>
          </w:sdtPr>
          <w:sdtEndPr/>
          <w:sdtContent>
            <w:tc>
              <w:tcPr>
                <w:tcW w:w="967" w:type="pct"/>
                <w:vAlign w:val="bottom"/>
              </w:tcPr>
              <w:p w:rsidR="00B664A2" w:rsidRDefault="00F47C46" w:rsidP="00F47C46">
                <w:pPr>
                  <w:pStyle w:val="Datum1"/>
                </w:pPr>
                <w:r>
                  <w:t>8-6-2017</w:t>
                </w:r>
              </w:p>
            </w:tc>
          </w:sdtContent>
        </w:sdt>
        <w:tc>
          <w:tcPr>
            <w:tcW w:w="131" w:type="pct"/>
            <w:shd w:val="clear" w:color="auto" w:fill="auto"/>
            <w:vAlign w:val="bottom"/>
          </w:tcPr>
          <w:p w:rsidR="00B664A2" w:rsidRDefault="00B664A2"/>
        </w:tc>
        <w:tc>
          <w:tcPr>
            <w:tcW w:w="3902" w:type="pct"/>
            <w:vAlign w:val="bottom"/>
          </w:tcPr>
          <w:p w:rsidR="00B664A2" w:rsidRDefault="00F47C46" w:rsidP="00F47C46">
            <w:r w:rsidRPr="00F47C46">
              <w:rPr>
                <w:sz w:val="56"/>
              </w:rPr>
              <w:t>Hanneke Hendrix</w:t>
            </w:r>
            <w:r>
              <w:rPr>
                <w:sz w:val="56"/>
              </w:rPr>
              <w:t>.</w:t>
            </w:r>
          </w:p>
        </w:tc>
      </w:tr>
      <w:tr w:rsidR="00B664A2">
        <w:trPr>
          <w:trHeight w:hRule="exact" w:val="86"/>
          <w:jc w:val="right"/>
        </w:trPr>
        <w:tc>
          <w:tcPr>
            <w:tcW w:w="967" w:type="pct"/>
            <w:shd w:val="clear" w:color="auto" w:fill="000000" w:themeFill="text1"/>
          </w:tcPr>
          <w:p w:rsidR="00B664A2" w:rsidRDefault="00B664A2"/>
        </w:tc>
        <w:tc>
          <w:tcPr>
            <w:tcW w:w="131" w:type="pct"/>
            <w:shd w:val="clear" w:color="auto" w:fill="auto"/>
          </w:tcPr>
          <w:p w:rsidR="00B664A2" w:rsidRDefault="00B664A2"/>
        </w:tc>
        <w:tc>
          <w:tcPr>
            <w:tcW w:w="3902" w:type="pct"/>
            <w:shd w:val="clear" w:color="auto" w:fill="000000" w:themeFill="text1"/>
          </w:tcPr>
          <w:p w:rsidR="00B664A2" w:rsidRDefault="00B664A2"/>
        </w:tc>
      </w:tr>
    </w:tbl>
    <w:p w:rsidR="00B664A2" w:rsidRDefault="00D96D83">
      <w:pPr>
        <w:pStyle w:val="Geenregelafstand"/>
      </w:pPr>
      <w:r>
        <w:rPr>
          <w:noProof/>
        </w:rPr>
        <mc:AlternateContent>
          <mc:Choice Requires="wps">
            <w:drawing>
              <wp:anchor distT="118745" distB="118745" distL="182880" distR="182880" simplePos="0" relativeHeight="251661312" behindDoc="0" locked="0" layoutInCell="1" allowOverlap="0">
                <wp:simplePos x="0" y="0"/>
                <wp:positionH relativeFrom="page">
                  <wp:posOffset>446405</wp:posOffset>
                </wp:positionH>
                <wp:positionV relativeFrom="page">
                  <wp:posOffset>1398905</wp:posOffset>
                </wp:positionV>
                <wp:extent cx="1238250" cy="1733550"/>
                <wp:effectExtent l="0" t="0" r="0" b="0"/>
                <wp:wrapSquare wrapText="bothSides"/>
                <wp:docPr id="4" name="Tekstvak 4" descr="Gegevens geadresseerde"/>
                <wp:cNvGraphicFramePr/>
                <a:graphic xmlns:a="http://schemas.openxmlformats.org/drawingml/2006/main">
                  <a:graphicData uri="http://schemas.microsoft.com/office/word/2010/wordprocessingShape">
                    <wps:wsp>
                      <wps:cNvSpPr txBox="1"/>
                      <wps:spPr>
                        <a:xfrm>
                          <a:off x="0" y="0"/>
                          <a:ext cx="1238250"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D02" w:rsidRPr="00AE34EE" w:rsidRDefault="00E01D02">
                            <w:pPr>
                              <w:pStyle w:val="Formulierkop"/>
                            </w:pPr>
                            <w:r>
                              <w:t>Aan:</w:t>
                            </w:r>
                            <w:r w:rsidRPr="00F47C46">
                              <w:rPr>
                                <w:rFonts w:ascii="Arial" w:hAnsi="Arial" w:cs="Arial"/>
                                <w:color w:val="222222"/>
                              </w:rPr>
                              <w:t xml:space="preserve"> </w:t>
                            </w:r>
                            <w:r>
                              <w:rPr>
                                <w:rFonts w:ascii="Arial" w:hAnsi="Arial" w:cs="Arial"/>
                                <w:color w:val="222222"/>
                              </w:rPr>
                              <w:t xml:space="preserve">Uitgeverij </w:t>
                            </w:r>
                            <w:proofErr w:type="spellStart"/>
                            <w:r>
                              <w:rPr>
                                <w:rFonts w:ascii="Arial" w:hAnsi="Arial" w:cs="Arial"/>
                                <w:color w:val="222222"/>
                              </w:rPr>
                              <w:t>Vantilt</w:t>
                            </w:r>
                            <w:proofErr w:type="spellEnd"/>
                            <w:r>
                              <w:rPr>
                                <w:rFonts w:ascii="Arial" w:hAnsi="Arial" w:cs="Arial"/>
                                <w:color w:val="222222"/>
                              </w:rPr>
                              <w:t xml:space="preserve"> </w:t>
                            </w:r>
                          </w:p>
                          <w:p w:rsidR="00E01D02" w:rsidRPr="003D59B7" w:rsidRDefault="00E01D02" w:rsidP="003D59B7">
                            <w:pPr>
                              <w:pStyle w:val="Geadresseerde"/>
                              <w:rPr>
                                <w:rStyle w:val="xbe"/>
                              </w:rPr>
                            </w:pPr>
                            <w:r>
                              <w:rPr>
                                <w:rStyle w:val="xbe"/>
                              </w:rPr>
                              <w:t>Sint Annastraat 99, 6524 EK Nijmegen</w:t>
                            </w:r>
                            <w:r w:rsidRPr="003D59B7">
                              <w:rPr>
                                <w:rStyle w:val="xbe"/>
                              </w:rPr>
                              <w:t xml:space="preserve"> Postbus 1411</w:t>
                            </w:r>
                            <w:r>
                              <w:rPr>
                                <w:rStyle w:val="xbe"/>
                              </w:rPr>
                              <w:br/>
                              <w:t>6501 BK Nijmegen</w:t>
                            </w:r>
                            <w:r>
                              <w:rPr>
                                <w:rStyle w:val="xbe"/>
                              </w:rPr>
                              <w:br/>
                              <w:t xml:space="preserve">T: </w:t>
                            </w:r>
                            <w:r w:rsidRPr="003D59B7">
                              <w:rPr>
                                <w:rStyle w:val="xbe"/>
                              </w:rPr>
                              <w:t>024 – 360 22 94</w:t>
                            </w:r>
                            <w:r>
                              <w:rPr>
                                <w:rStyle w:val="xbe"/>
                              </w:rPr>
                              <w:br/>
                              <w:t xml:space="preserve">E: info@Vantilt.nl </w:t>
                            </w:r>
                          </w:p>
                          <w:p w:rsidR="00E01D02" w:rsidRPr="003D59B7" w:rsidRDefault="00E01D02" w:rsidP="003D59B7">
                            <w:pPr>
                              <w:pStyle w:val="Geadresseerde"/>
                              <w:rPr>
                                <w:rStyle w:val="xbe"/>
                              </w:rPr>
                            </w:pPr>
                            <w:r>
                              <w:rPr>
                                <w:rStyle w:val="xbe"/>
                              </w:rPr>
                              <w:br/>
                              <w:t xml:space="preserve"> </w:t>
                            </w:r>
                          </w:p>
                          <w:p w:rsidR="00E01D02" w:rsidRPr="00AE34EE" w:rsidRDefault="00E01D02">
                            <w:pPr>
                              <w:pStyle w:val="Geadresseerd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alt="Gegevens geadresseerde" style="position:absolute;margin-left:35.15pt;margin-top:110.15pt;width:97.5pt;height:136.5pt;z-index:251661312;visibility:visible;mso-wrap-style:square;mso-width-percent:0;mso-height-percent:0;mso-wrap-distance-left:14.4pt;mso-wrap-distance-top:9.35pt;mso-wrap-distance-right:14.4pt;mso-wrap-distance-bottom:9.3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" o:allowoverlap="f" filled="f" stroked="f" strokeweight=".5pt">
                <v:textbox inset="0,0,0,0">
                  <w:txbxContent>
                    <w:p w:rsidR="00E01D02" w:rsidRPr="00AE34EE" w:rsidRDefault="00E01D02">
                      <w:pPr>
                        <w:pStyle w:val="Formulierkop"/>
                      </w:pPr>
                      <w:r>
                        <w:t>Aan:</w:t>
                      </w:r>
                      <w:r w:rsidRPr="00F47C46">
                        <w:rPr>
                          <w:rFonts w:ascii="Arial" w:hAnsi="Arial" w:cs="Arial"/>
                          <w:color w:val="222222"/>
                        </w:rPr>
                        <w:t xml:space="preserve"> </w:t>
                      </w:r>
                      <w:r>
                        <w:rPr>
                          <w:rFonts w:ascii="Arial" w:hAnsi="Arial" w:cs="Arial"/>
                          <w:color w:val="222222"/>
                        </w:rPr>
                        <w:t xml:space="preserve">Uitgeverij </w:t>
                      </w:r>
                      <w:proofErr w:type="spellStart"/>
                      <w:r>
                        <w:rPr>
                          <w:rFonts w:ascii="Arial" w:hAnsi="Arial" w:cs="Arial"/>
                          <w:color w:val="222222"/>
                        </w:rPr>
                        <w:t>Vantilt</w:t>
                      </w:r>
                      <w:proofErr w:type="spellEnd"/>
                      <w:r>
                        <w:rPr>
                          <w:rFonts w:ascii="Arial" w:hAnsi="Arial" w:cs="Arial"/>
                          <w:color w:val="222222"/>
                        </w:rPr>
                        <w:t xml:space="preserve"> </w:t>
                      </w:r>
                    </w:p>
                    <w:p w:rsidR="00E01D02" w:rsidRPr="003D59B7" w:rsidRDefault="00E01D02" w:rsidP="003D59B7">
                      <w:pPr>
                        <w:pStyle w:val="Geadresseerde"/>
                        <w:rPr>
                          <w:rStyle w:val="xbe"/>
                        </w:rPr>
                      </w:pPr>
                      <w:r>
                        <w:rPr>
                          <w:rStyle w:val="xbe"/>
                        </w:rPr>
                        <w:t>Sint Annastraat 99, 6524 EK Nijmegen</w:t>
                      </w:r>
                      <w:r w:rsidRPr="003D59B7">
                        <w:rPr>
                          <w:rStyle w:val="xbe"/>
                        </w:rPr>
                        <w:t xml:space="preserve"> Postbus 1411</w:t>
                      </w:r>
                      <w:r>
                        <w:rPr>
                          <w:rStyle w:val="xbe"/>
                        </w:rPr>
                        <w:br/>
                        <w:t>6501 BK Nijmegen</w:t>
                      </w:r>
                      <w:r>
                        <w:rPr>
                          <w:rStyle w:val="xbe"/>
                        </w:rPr>
                        <w:br/>
                        <w:t xml:space="preserve">T: </w:t>
                      </w:r>
                      <w:r w:rsidRPr="003D59B7">
                        <w:rPr>
                          <w:rStyle w:val="xbe"/>
                        </w:rPr>
                        <w:t>024 – 360 22 94</w:t>
                      </w:r>
                      <w:r>
                        <w:rPr>
                          <w:rStyle w:val="xbe"/>
                        </w:rPr>
                        <w:br/>
                        <w:t xml:space="preserve">E: info@Vantilt.nl </w:t>
                      </w:r>
                    </w:p>
                    <w:p w:rsidR="00E01D02" w:rsidRPr="003D59B7" w:rsidRDefault="00E01D02" w:rsidP="003D59B7">
                      <w:pPr>
                        <w:pStyle w:val="Geadresseerde"/>
                        <w:rPr>
                          <w:rStyle w:val="xbe"/>
                        </w:rPr>
                      </w:pPr>
                      <w:r>
                        <w:rPr>
                          <w:rStyle w:val="xbe"/>
                        </w:rPr>
                        <w:br/>
                        <w:t xml:space="preserve"> </w:t>
                      </w:r>
                    </w:p>
                    <w:p w:rsidR="00E01D02" w:rsidRPr="00AE34EE" w:rsidRDefault="00E01D02">
                      <w:pPr>
                        <w:pStyle w:val="Geadresseerde"/>
                      </w:pPr>
                    </w:p>
                  </w:txbxContent>
                </v:textbox>
                <w10:wrap type="square" anchorx="page" anchory="page"/>
              </v:shape>
            </w:pict>
          </mc:Fallback>
        </mc:AlternateContent>
      </w:r>
    </w:p>
    <w:p w:rsidR="00F47C46" w:rsidRPr="00272C2C" w:rsidRDefault="00F47C46" w:rsidP="00F47C46">
      <w:pPr>
        <w:pStyle w:val="Aanhef1"/>
        <w:rPr>
          <w:sz w:val="19"/>
          <w:szCs w:val="19"/>
        </w:rPr>
      </w:pPr>
      <w:r w:rsidRPr="00272C2C">
        <w:rPr>
          <w:sz w:val="19"/>
          <w:szCs w:val="19"/>
        </w:rPr>
        <w:t xml:space="preserve">Beste uitgeverij </w:t>
      </w:r>
      <w:proofErr w:type="spellStart"/>
      <w:r w:rsidRPr="00272C2C">
        <w:rPr>
          <w:sz w:val="19"/>
          <w:szCs w:val="19"/>
        </w:rPr>
        <w:t>Vantilt</w:t>
      </w:r>
      <w:proofErr w:type="spellEnd"/>
      <w:r w:rsidRPr="00272C2C">
        <w:rPr>
          <w:sz w:val="19"/>
          <w:szCs w:val="19"/>
        </w:rPr>
        <w:t xml:space="preserve">, </w:t>
      </w:r>
    </w:p>
    <w:p w:rsidR="003D59B7" w:rsidRPr="00272C2C" w:rsidRDefault="00F47C46" w:rsidP="003D59B7">
      <w:pPr>
        <w:rPr>
          <w:sz w:val="19"/>
          <w:szCs w:val="19"/>
        </w:rPr>
      </w:pPr>
      <w:r w:rsidRPr="00272C2C">
        <w:rPr>
          <w:sz w:val="19"/>
          <w:szCs w:val="19"/>
        </w:rPr>
        <w:t>Mijn naam is Hanneke Hendrix, en ik zou graag mijn zelfgeschreven boek bij jullie willen uitgeven.</w:t>
      </w:r>
      <w:r w:rsidR="00E52127" w:rsidRPr="00272C2C">
        <w:rPr>
          <w:sz w:val="19"/>
          <w:szCs w:val="19"/>
        </w:rPr>
        <w:t xml:space="preserve"> Eerst zal ik wat vertellen over mijzelf, ik ben een Nederlandse schrijver en hoorspelmaker. Ik heb al meerdere boeken geschreven, waaronder </w:t>
      </w:r>
      <w:r w:rsidR="00F623FB" w:rsidRPr="00272C2C">
        <w:rPr>
          <w:sz w:val="19"/>
          <w:szCs w:val="19"/>
        </w:rPr>
        <w:t xml:space="preserve">‘De verjaardagen’ </w:t>
      </w:r>
      <w:r w:rsidR="00B239DF">
        <w:rPr>
          <w:sz w:val="19"/>
          <w:szCs w:val="19"/>
        </w:rPr>
        <w:t xml:space="preserve">waarmee ik mijn debuut </w:t>
      </w:r>
      <w:r w:rsidR="00E52127" w:rsidRPr="00272C2C">
        <w:rPr>
          <w:sz w:val="19"/>
          <w:szCs w:val="19"/>
        </w:rPr>
        <w:t>maakte.</w:t>
      </w:r>
      <w:r w:rsidR="00F623FB" w:rsidRPr="00272C2C">
        <w:rPr>
          <w:sz w:val="19"/>
          <w:szCs w:val="19"/>
        </w:rPr>
        <w:t xml:space="preserve"> Ik ben </w:t>
      </w:r>
      <w:r w:rsidR="00B239DF">
        <w:rPr>
          <w:sz w:val="19"/>
          <w:szCs w:val="19"/>
        </w:rPr>
        <w:t xml:space="preserve">op </w:t>
      </w:r>
      <w:r w:rsidR="00F623FB" w:rsidRPr="00272C2C">
        <w:rPr>
          <w:sz w:val="19"/>
          <w:szCs w:val="19"/>
        </w:rPr>
        <w:t>mijn 32</w:t>
      </w:r>
      <w:r w:rsidR="00F623FB" w:rsidRPr="00272C2C">
        <w:rPr>
          <w:sz w:val="19"/>
          <w:szCs w:val="19"/>
          <w:vertAlign w:val="superscript"/>
        </w:rPr>
        <w:t xml:space="preserve"> </w:t>
      </w:r>
      <w:r w:rsidR="00F623FB" w:rsidRPr="00272C2C">
        <w:rPr>
          <w:sz w:val="19"/>
          <w:szCs w:val="19"/>
        </w:rPr>
        <w:t>jarige leeftijd begonnen met het</w:t>
      </w:r>
      <w:r w:rsidR="00B239DF">
        <w:rPr>
          <w:sz w:val="19"/>
          <w:szCs w:val="19"/>
        </w:rPr>
        <w:t xml:space="preserve"> schrijven van boeken. Dit </w:t>
      </w:r>
      <w:r w:rsidR="00F623FB" w:rsidRPr="00272C2C">
        <w:rPr>
          <w:sz w:val="19"/>
          <w:szCs w:val="19"/>
        </w:rPr>
        <w:t>is het 5</w:t>
      </w:r>
      <w:r w:rsidR="00F623FB" w:rsidRPr="00272C2C">
        <w:rPr>
          <w:sz w:val="19"/>
          <w:szCs w:val="19"/>
          <w:vertAlign w:val="superscript"/>
        </w:rPr>
        <w:t>de</w:t>
      </w:r>
      <w:r w:rsidR="00F623FB" w:rsidRPr="00272C2C">
        <w:rPr>
          <w:sz w:val="19"/>
          <w:szCs w:val="19"/>
        </w:rPr>
        <w:t xml:space="preserve"> jaar dat ik </w:t>
      </w:r>
      <w:r w:rsidR="00B239DF">
        <w:rPr>
          <w:sz w:val="19"/>
          <w:szCs w:val="19"/>
        </w:rPr>
        <w:t xml:space="preserve">in </w:t>
      </w:r>
      <w:r w:rsidR="00F623FB" w:rsidRPr="00272C2C">
        <w:rPr>
          <w:sz w:val="19"/>
          <w:szCs w:val="19"/>
        </w:rPr>
        <w:t xml:space="preserve">vak zit. Tot nu toe heb ik maar met een uitgeverij gewerkt, namelijk De Geus. </w:t>
      </w:r>
      <w:r w:rsidR="003D59B7" w:rsidRPr="00272C2C">
        <w:rPr>
          <w:sz w:val="19"/>
          <w:szCs w:val="19"/>
        </w:rPr>
        <w:t xml:space="preserve">Ik vind het een goede uitgeverij, maar ben toch opzoek naar iets nieuws. </w:t>
      </w:r>
    </w:p>
    <w:p w:rsidR="00D263DB" w:rsidRPr="00272C2C" w:rsidRDefault="003D59B7" w:rsidP="003D59B7">
      <w:pPr>
        <w:rPr>
          <w:sz w:val="19"/>
          <w:szCs w:val="19"/>
        </w:rPr>
      </w:pPr>
      <w:r w:rsidRPr="00272C2C">
        <w:rPr>
          <w:sz w:val="19"/>
          <w:szCs w:val="19"/>
        </w:rPr>
        <w:t xml:space="preserve">Het boek dat ik heb geschreven heet ‘ De dyslectische </w:t>
      </w:r>
      <w:r w:rsidR="00031884" w:rsidRPr="00272C2C">
        <w:rPr>
          <w:sz w:val="19"/>
          <w:szCs w:val="19"/>
        </w:rPr>
        <w:t>hartenclub, ’maar waarom heb ik voor deze titel gekozen</w:t>
      </w:r>
      <w:r w:rsidR="009C2EB8">
        <w:rPr>
          <w:sz w:val="19"/>
          <w:szCs w:val="19"/>
        </w:rPr>
        <w:t>?</w:t>
      </w:r>
      <w:r w:rsidR="00031884" w:rsidRPr="00272C2C">
        <w:rPr>
          <w:sz w:val="19"/>
          <w:szCs w:val="19"/>
        </w:rPr>
        <w:t xml:space="preserve"> Dit komt omdat Anne, Vandersteen en Van de Veen hun groepje de dyslectische hartenclub noemt. Alle drie hebben ze een hart dat niet op normale manier lief kan hebben en daardoor eigenlijk dyslectisch zijn.</w:t>
      </w:r>
      <w:r w:rsidR="001513D3" w:rsidRPr="00272C2C">
        <w:rPr>
          <w:sz w:val="19"/>
          <w:szCs w:val="19"/>
        </w:rPr>
        <w:t xml:space="preserve"> Het bijzondere </w:t>
      </w:r>
      <w:r w:rsidR="00B239DF">
        <w:rPr>
          <w:sz w:val="19"/>
          <w:szCs w:val="19"/>
        </w:rPr>
        <w:t xml:space="preserve">aan </w:t>
      </w:r>
      <w:r w:rsidR="001513D3" w:rsidRPr="00272C2C">
        <w:rPr>
          <w:sz w:val="19"/>
          <w:szCs w:val="19"/>
        </w:rPr>
        <w:t>mijn boek vind ik</w:t>
      </w:r>
      <w:r w:rsidR="00B239DF">
        <w:rPr>
          <w:sz w:val="19"/>
          <w:szCs w:val="19"/>
        </w:rPr>
        <w:t>,</w:t>
      </w:r>
      <w:r w:rsidR="001513D3" w:rsidRPr="00272C2C">
        <w:rPr>
          <w:sz w:val="19"/>
          <w:szCs w:val="19"/>
        </w:rPr>
        <w:t xml:space="preserve"> dat er geen hoofdstukken zijn. Ik heb </w:t>
      </w:r>
      <w:r w:rsidR="00B239DF">
        <w:rPr>
          <w:sz w:val="19"/>
          <w:szCs w:val="19"/>
        </w:rPr>
        <w:t xml:space="preserve">het boek namelijk </w:t>
      </w:r>
      <w:r w:rsidR="001513D3" w:rsidRPr="00272C2C">
        <w:rPr>
          <w:sz w:val="19"/>
          <w:szCs w:val="19"/>
        </w:rPr>
        <w:t>geschreven in een verhaal, waarin wel twee pauzes in voorkomen. Het boek bestaat uit 188 bladzijdes, die grootte deels is geschreven in een chronologi</w:t>
      </w:r>
      <w:r w:rsidR="00B239DF">
        <w:rPr>
          <w:sz w:val="19"/>
          <w:szCs w:val="19"/>
        </w:rPr>
        <w:t xml:space="preserve">sche volgorde, </w:t>
      </w:r>
      <w:r w:rsidR="001513D3" w:rsidRPr="00272C2C">
        <w:rPr>
          <w:sz w:val="19"/>
          <w:szCs w:val="19"/>
        </w:rPr>
        <w:t xml:space="preserve">af en toe </w:t>
      </w:r>
      <w:r w:rsidR="00B239DF">
        <w:rPr>
          <w:sz w:val="19"/>
          <w:szCs w:val="19"/>
        </w:rPr>
        <w:t xml:space="preserve">zijn er </w:t>
      </w:r>
      <w:bookmarkStart w:id="0" w:name="_GoBack"/>
      <w:bookmarkEnd w:id="0"/>
      <w:r w:rsidR="001513D3" w:rsidRPr="00272C2C">
        <w:rPr>
          <w:sz w:val="19"/>
          <w:szCs w:val="19"/>
        </w:rPr>
        <w:t xml:space="preserve">flashback. </w:t>
      </w:r>
      <w:r w:rsidR="00031884" w:rsidRPr="00272C2C">
        <w:rPr>
          <w:sz w:val="19"/>
          <w:szCs w:val="19"/>
        </w:rPr>
        <w:t>De thema van het boek is v</w:t>
      </w:r>
      <w:r w:rsidR="001513D3" w:rsidRPr="00272C2C">
        <w:rPr>
          <w:sz w:val="19"/>
          <w:szCs w:val="19"/>
        </w:rPr>
        <w:t>oornamelijk vriendschap</w:t>
      </w:r>
      <w:r w:rsidR="00272C2C" w:rsidRPr="00272C2C">
        <w:rPr>
          <w:sz w:val="19"/>
          <w:szCs w:val="19"/>
        </w:rPr>
        <w:t xml:space="preserve"> en </w:t>
      </w:r>
      <w:r w:rsidR="00651A64" w:rsidRPr="00272C2C">
        <w:rPr>
          <w:sz w:val="19"/>
          <w:szCs w:val="19"/>
        </w:rPr>
        <w:t>criminaliteit</w:t>
      </w:r>
      <w:r w:rsidR="001513D3" w:rsidRPr="00272C2C">
        <w:rPr>
          <w:sz w:val="19"/>
          <w:szCs w:val="19"/>
        </w:rPr>
        <w:t xml:space="preserve">. Ik heb boek geschreven vanuit de ogen van Anna van Veen, het is dus een ik-perspectief. Nu zal een korte samenvatting geven van mijn boek ‘de dyslectische hartenclub.’  </w:t>
      </w:r>
      <w:r w:rsidR="00D263DB" w:rsidRPr="00272C2C">
        <w:rPr>
          <w:sz w:val="19"/>
          <w:szCs w:val="19"/>
        </w:rPr>
        <w:t>Zonder te weten wordt mevrouw van Veen naar een nieuwe ziekenhuiskamer gebracht, waar ze verder met herstel gaat van haar brandwonden. Ze ligt samen met twee andere patiënten op een kamer, namelijk samen met mevrouw Vandersteen en een vrouw die ze niet kent. Voor haar ziekenhuiskamer staat constant een agent. Terwijl de dagen van het eentonige ziekenhuisleven voorbij gaan, leren de drie vrouwen elkaar steeds beter kennen. In de tussen tijd valt het de drie dames op dat er elke avond een opvallende auto op de bezoekersparkeerplaats staat van het ziekenhuis. Op een avond zien ze weer de auto op de parkeerplaats en Anna herkent hem. Er klinken schoten en de drie vrouwen overmeesteren hun bewaker en vluchten het ziekenhuis uit, waarna ze meteen overal in het nieuws zijn als d</w:t>
      </w:r>
      <w:r w:rsidR="00E01D02" w:rsidRPr="00272C2C">
        <w:rPr>
          <w:sz w:val="19"/>
          <w:szCs w:val="19"/>
        </w:rPr>
        <w:t>e drie voortvluchtige criminelen.</w:t>
      </w:r>
    </w:p>
    <w:p w:rsidR="00B664A2" w:rsidRPr="00272C2C" w:rsidRDefault="00E01D02" w:rsidP="003D59B7">
      <w:pPr>
        <w:rPr>
          <w:sz w:val="19"/>
          <w:szCs w:val="19"/>
        </w:rPr>
      </w:pPr>
      <w:r w:rsidRPr="00272C2C">
        <w:rPr>
          <w:sz w:val="19"/>
          <w:szCs w:val="19"/>
        </w:rPr>
        <w:t xml:space="preserve">De genre van het boek is Literaire Romans. Het boek </w:t>
      </w:r>
      <w:r w:rsidR="00272C2C" w:rsidRPr="00272C2C">
        <w:rPr>
          <w:sz w:val="19"/>
          <w:szCs w:val="19"/>
        </w:rPr>
        <w:t>zou ik aanraden</w:t>
      </w:r>
      <w:r w:rsidR="00651A64">
        <w:rPr>
          <w:sz w:val="19"/>
          <w:szCs w:val="19"/>
        </w:rPr>
        <w:t xml:space="preserve"> vanaf de leeftijd ca. 16 jaar, o</w:t>
      </w:r>
      <w:r w:rsidR="00272C2C" w:rsidRPr="00272C2C">
        <w:rPr>
          <w:sz w:val="19"/>
          <w:szCs w:val="19"/>
        </w:rPr>
        <w:t>mdat soms de stukjes tekst moeilijk te begrijpen zijn. Graag hoor ik zo snel mogelijk of ju</w:t>
      </w:r>
      <w:r w:rsidR="00651A64">
        <w:rPr>
          <w:sz w:val="19"/>
          <w:szCs w:val="19"/>
        </w:rPr>
        <w:t>llie mijn nieuwe uitgeverij willen</w:t>
      </w:r>
      <w:r w:rsidR="00272C2C" w:rsidRPr="00272C2C">
        <w:rPr>
          <w:sz w:val="19"/>
          <w:szCs w:val="19"/>
        </w:rPr>
        <w:t xml:space="preserve"> zijn.</w:t>
      </w:r>
      <w:r w:rsidR="00272C2C">
        <w:rPr>
          <w:sz w:val="19"/>
          <w:szCs w:val="19"/>
        </w:rPr>
        <w:br/>
      </w:r>
      <w:r w:rsidR="00272C2C" w:rsidRPr="00272C2C">
        <w:rPr>
          <w:sz w:val="19"/>
          <w:szCs w:val="19"/>
        </w:rPr>
        <w:br/>
      </w:r>
      <w:r w:rsidR="00272C2C">
        <w:rPr>
          <w:sz w:val="19"/>
          <w:szCs w:val="19"/>
        </w:rPr>
        <w:t>M</w:t>
      </w:r>
      <w:r w:rsidR="00D263DB" w:rsidRPr="00272C2C">
        <w:rPr>
          <w:sz w:val="19"/>
          <w:szCs w:val="19"/>
        </w:rPr>
        <w:t>e</w:t>
      </w:r>
      <w:r w:rsidR="00D96D83" w:rsidRPr="00272C2C">
        <w:rPr>
          <w:sz w:val="19"/>
          <w:szCs w:val="19"/>
        </w:rPr>
        <w:t>t vriendelijke groet,</w:t>
      </w:r>
      <w:r w:rsidR="00031884" w:rsidRPr="00272C2C">
        <w:rPr>
          <w:sz w:val="19"/>
          <w:szCs w:val="19"/>
        </w:rPr>
        <w:t xml:space="preserve"> Hanneke Hendrix. </w:t>
      </w:r>
    </w:p>
    <w:p w:rsidR="003D59B7" w:rsidRPr="00031884" w:rsidRDefault="003D59B7" w:rsidP="00031884">
      <w:pPr>
        <w:pStyle w:val="Handtekening1"/>
      </w:pPr>
    </w:p>
    <w:p w:rsidR="003D59B7" w:rsidRPr="003D59B7" w:rsidRDefault="003D59B7" w:rsidP="003D59B7"/>
    <w:p w:rsidR="003D59B7" w:rsidRPr="003D59B7" w:rsidRDefault="003D59B7" w:rsidP="003D59B7"/>
    <w:p w:rsidR="003D59B7" w:rsidRDefault="003D59B7" w:rsidP="003D59B7"/>
    <w:p w:rsidR="00B664A2" w:rsidRPr="003D59B7" w:rsidRDefault="003D59B7" w:rsidP="003D59B7">
      <w:pPr>
        <w:tabs>
          <w:tab w:val="left" w:pos="7395"/>
        </w:tabs>
      </w:pPr>
      <w:r w:rsidRPr="003D59B7">
        <w:rPr>
          <w:rFonts w:ascii="Times New Roman" w:eastAsia="Times New Roman" w:hAnsi="Times New Roman" w:cs="Times New Roman"/>
          <w:noProof/>
          <w:color w:val="0000FF"/>
          <w:sz w:val="24"/>
          <w:szCs w:val="24"/>
        </w:rPr>
        <w:drawing>
          <wp:anchor distT="0" distB="0" distL="114300" distR="114300" simplePos="0" relativeHeight="251662336" behindDoc="0" locked="0" layoutInCell="1" allowOverlap="1">
            <wp:simplePos x="0" y="0"/>
            <wp:positionH relativeFrom="margin">
              <wp:posOffset>4051935</wp:posOffset>
            </wp:positionH>
            <wp:positionV relativeFrom="paragraph">
              <wp:posOffset>1915160</wp:posOffset>
            </wp:positionV>
            <wp:extent cx="1162050" cy="590550"/>
            <wp:effectExtent l="0" t="0" r="0" b="0"/>
            <wp:wrapNone/>
            <wp:docPr id="1" name="Afbeelding 1" descr="Afbeeldingsresultaat voor de dyslectische hartenclub">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dyslectische hartenclub">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770" t="1911" r="5335" b="68470"/>
                    <a:stretch/>
                  </pic:blipFill>
                  <pic:spPr bwMode="auto">
                    <a:xfrm>
                      <a:off x="0" y="0"/>
                      <a:ext cx="1162050"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sectPr w:rsidR="00B664A2" w:rsidRPr="003D59B7" w:rsidSect="00540C12">
      <w:headerReference w:type="default" r:id="rId11"/>
      <w:footerReference w:type="first" r:id="rId12"/>
      <w:pgSz w:w="11907" w:h="16839" w:code="9"/>
      <w:pgMar w:top="1148" w:right="700" w:bottom="3061" w:left="3011" w:header="1148"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2ED" w:rsidRDefault="003B72ED">
      <w:pPr>
        <w:spacing w:after="0" w:line="240" w:lineRule="auto"/>
      </w:pPr>
      <w:r>
        <w:separator/>
      </w:r>
    </w:p>
    <w:p w:rsidR="003B72ED" w:rsidRDefault="003B72ED"/>
  </w:endnote>
  <w:endnote w:type="continuationSeparator" w:id="0">
    <w:p w:rsidR="003B72ED" w:rsidRDefault="003B72ED">
      <w:pPr>
        <w:spacing w:after="0" w:line="240" w:lineRule="auto"/>
      </w:pPr>
      <w:r>
        <w:continuationSeparator/>
      </w:r>
    </w:p>
    <w:p w:rsidR="003B72ED" w:rsidRDefault="003B7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CellMar>
        <w:left w:w="0" w:type="dxa"/>
        <w:right w:w="0" w:type="dxa"/>
      </w:tblCellMar>
      <w:tblLook w:val="04A0" w:firstRow="1" w:lastRow="0" w:firstColumn="1" w:lastColumn="0" w:noHBand="0" w:noVBand="1"/>
      <w:tblDescription w:val="Company info table"/>
    </w:tblPr>
    <w:tblGrid>
      <w:gridCol w:w="8417"/>
      <w:gridCol w:w="254"/>
      <w:gridCol w:w="1836"/>
    </w:tblGrid>
    <w:tr w:rsidR="00E01D02" w:rsidRPr="00FE3666">
      <w:trPr>
        <w:jc w:val="right"/>
      </w:trPr>
      <w:tc>
        <w:tcPr>
          <w:tcW w:w="8424" w:type="dxa"/>
          <w:vAlign w:val="bottom"/>
        </w:tcPr>
        <w:p w:rsidR="00E01D02" w:rsidRDefault="00E01D02">
          <w:pPr>
            <w:pStyle w:val="Organisatie"/>
          </w:pPr>
        </w:p>
        <w:tbl>
          <w:tblPr>
            <w:tblW w:w="8364" w:type="dxa"/>
            <w:tblCellMar>
              <w:left w:w="0" w:type="dxa"/>
              <w:right w:w="115" w:type="dxa"/>
            </w:tblCellMar>
            <w:tblLook w:val="04A0" w:firstRow="1" w:lastRow="0" w:firstColumn="1" w:lastColumn="0" w:noHBand="0" w:noVBand="1"/>
          </w:tblPr>
          <w:tblGrid>
            <w:gridCol w:w="1847"/>
            <w:gridCol w:w="1785"/>
            <w:gridCol w:w="4732"/>
          </w:tblGrid>
          <w:tr w:rsidR="00E01D02" w:rsidTr="00540C12">
            <w:trPr>
              <w:trHeight w:hRule="exact" w:val="144"/>
            </w:trPr>
            <w:tc>
              <w:tcPr>
                <w:tcW w:w="2803" w:type="dxa"/>
                <w:tcBorders>
                  <w:top w:val="single" w:sz="8" w:space="0" w:color="000000" w:themeColor="text1"/>
                </w:tcBorders>
              </w:tcPr>
              <w:p w:rsidR="00E01D02" w:rsidRDefault="00E01D02">
                <w:pPr>
                  <w:pStyle w:val="voettekst"/>
                </w:pPr>
              </w:p>
            </w:tc>
            <w:tc>
              <w:tcPr>
                <w:tcW w:w="3009" w:type="dxa"/>
                <w:tcBorders>
                  <w:top w:val="single" w:sz="8" w:space="0" w:color="000000" w:themeColor="text1"/>
                </w:tcBorders>
              </w:tcPr>
              <w:p w:rsidR="00E01D02" w:rsidRDefault="00E01D02">
                <w:pPr>
                  <w:pStyle w:val="voettekst"/>
                </w:pPr>
              </w:p>
            </w:tc>
            <w:tc>
              <w:tcPr>
                <w:tcW w:w="2552" w:type="dxa"/>
                <w:tcBorders>
                  <w:top w:val="single" w:sz="8" w:space="0" w:color="000000" w:themeColor="text1"/>
                </w:tcBorders>
              </w:tcPr>
              <w:p w:rsidR="00E01D02" w:rsidRDefault="00E01D02">
                <w:pPr>
                  <w:pStyle w:val="voettekst"/>
                </w:pPr>
              </w:p>
            </w:tc>
          </w:tr>
          <w:tr w:rsidR="00E01D02" w:rsidRPr="00FE3666" w:rsidTr="00540C12">
            <w:tc>
              <w:tcPr>
                <w:tcW w:w="2803" w:type="dxa"/>
                <w:tcMar>
                  <w:left w:w="0" w:type="dxa"/>
                  <w:bottom w:w="144" w:type="dxa"/>
                  <w:right w:w="115" w:type="dxa"/>
                </w:tcMar>
              </w:tcPr>
              <w:p w:rsidR="00E01D02" w:rsidRDefault="00E01D02">
                <w:pPr>
                  <w:pStyle w:val="voettekst"/>
                </w:pPr>
                <w:r>
                  <w:rPr>
                    <w:rStyle w:val="Extranadruk"/>
                  </w:rPr>
                  <w:t>Tel</w:t>
                </w:r>
                <w:r>
                  <w:t>: 0615835690</w:t>
                </w:r>
              </w:p>
              <w:p w:rsidR="00E01D02" w:rsidRDefault="00E01D02" w:rsidP="00FE3666">
                <w:pPr>
                  <w:pStyle w:val="voettekst"/>
                </w:pPr>
                <w:r>
                  <w:rPr>
                    <w:rStyle w:val="Extranadruk"/>
                  </w:rPr>
                  <w:t>Fax</w:t>
                </w:r>
                <w:r>
                  <w:t xml:space="preserve"> 0345 534657</w:t>
                </w:r>
              </w:p>
            </w:tc>
            <w:tc>
              <w:tcPr>
                <w:tcW w:w="3009" w:type="dxa"/>
                <w:tcMar>
                  <w:left w:w="0" w:type="dxa"/>
                  <w:bottom w:w="144" w:type="dxa"/>
                  <w:right w:w="115" w:type="dxa"/>
                </w:tcMar>
              </w:tcPr>
              <w:p w:rsidR="00E01D02" w:rsidRDefault="00E01D02" w:rsidP="00FE3666">
                <w:pPr>
                  <w:pStyle w:val="voettekst"/>
                  <w:ind w:right="-321"/>
                </w:pPr>
                <w:r>
                  <w:t>Nijmegen</w:t>
                </w:r>
                <w:r>
                  <w:br/>
                  <w:t>Nederland</w:t>
                </w:r>
              </w:p>
            </w:tc>
            <w:tc>
              <w:tcPr>
                <w:tcW w:w="2552" w:type="dxa"/>
                <w:tcMar>
                  <w:left w:w="0" w:type="dxa"/>
                  <w:bottom w:w="144" w:type="dxa"/>
                  <w:right w:w="115" w:type="dxa"/>
                </w:tcMar>
              </w:tcPr>
              <w:p w:rsidR="00E01D02" w:rsidRPr="00031884" w:rsidRDefault="00E01D02">
                <w:pPr>
                  <w:pStyle w:val="voettekst"/>
                </w:pPr>
                <w:r w:rsidRPr="00031884">
                  <w:t xml:space="preserve">http://www.hetmeisjedatopdinsdaghetbierschenkt.nl  </w:t>
                </w:r>
              </w:p>
              <w:p w:rsidR="00E01D02" w:rsidRPr="00031884" w:rsidRDefault="00E01D02" w:rsidP="00FE3666">
                <w:pPr>
                  <w:pStyle w:val="voettekst"/>
                </w:pPr>
                <w:r w:rsidRPr="00031884">
                  <w:t>H.hendrix@gmail.com</w:t>
                </w:r>
              </w:p>
            </w:tc>
          </w:tr>
        </w:tbl>
        <w:p w:rsidR="00E01D02" w:rsidRPr="00031884" w:rsidRDefault="00E01D02"/>
      </w:tc>
      <w:tc>
        <w:tcPr>
          <w:tcW w:w="288" w:type="dxa"/>
          <w:shd w:val="clear" w:color="auto" w:fill="auto"/>
          <w:vAlign w:val="bottom"/>
        </w:tcPr>
        <w:p w:rsidR="00E01D02" w:rsidRPr="00031884" w:rsidRDefault="00E01D02"/>
      </w:tc>
      <w:tc>
        <w:tcPr>
          <w:tcW w:w="2088" w:type="dxa"/>
          <w:vAlign w:val="bottom"/>
        </w:tcPr>
        <w:p w:rsidR="00E01D02" w:rsidRPr="00031884" w:rsidRDefault="00E01D02">
          <w:pPr>
            <w:pStyle w:val="Afbeelding"/>
          </w:pPr>
        </w:p>
      </w:tc>
    </w:tr>
    <w:tr w:rsidR="00E01D02" w:rsidRPr="00FE3666">
      <w:trPr>
        <w:trHeight w:hRule="exact" w:val="86"/>
        <w:jc w:val="right"/>
      </w:trPr>
      <w:tc>
        <w:tcPr>
          <w:tcW w:w="8424" w:type="dxa"/>
          <w:shd w:val="clear" w:color="auto" w:fill="000000" w:themeFill="text1"/>
        </w:tcPr>
        <w:p w:rsidR="00E01D02" w:rsidRPr="00031884" w:rsidRDefault="00E01D02"/>
      </w:tc>
      <w:tc>
        <w:tcPr>
          <w:tcW w:w="288" w:type="dxa"/>
          <w:shd w:val="clear" w:color="auto" w:fill="auto"/>
        </w:tcPr>
        <w:p w:rsidR="00E01D02" w:rsidRPr="00031884" w:rsidRDefault="00E01D02"/>
      </w:tc>
      <w:tc>
        <w:tcPr>
          <w:tcW w:w="2088" w:type="dxa"/>
          <w:shd w:val="clear" w:color="auto" w:fill="000000" w:themeFill="text1"/>
        </w:tcPr>
        <w:p w:rsidR="00E01D02" w:rsidRPr="00031884" w:rsidRDefault="00E01D02"/>
      </w:tc>
    </w:tr>
  </w:tbl>
  <w:p w:rsidR="00E01D02" w:rsidRPr="00031884" w:rsidRDefault="00E01D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2ED" w:rsidRDefault="003B72ED">
      <w:pPr>
        <w:spacing w:after="0" w:line="240" w:lineRule="auto"/>
      </w:pPr>
      <w:r>
        <w:separator/>
      </w:r>
    </w:p>
    <w:p w:rsidR="003B72ED" w:rsidRDefault="003B72ED"/>
  </w:footnote>
  <w:footnote w:type="continuationSeparator" w:id="0">
    <w:p w:rsidR="003B72ED" w:rsidRDefault="003B72ED">
      <w:pPr>
        <w:spacing w:after="0" w:line="240" w:lineRule="auto"/>
      </w:pPr>
      <w:r>
        <w:continuationSeparator/>
      </w:r>
    </w:p>
    <w:p w:rsidR="003B72ED" w:rsidRDefault="003B72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07" w:type="pct"/>
      <w:jc w:val="right"/>
      <w:tblCellMar>
        <w:left w:w="0" w:type="dxa"/>
        <w:right w:w="0" w:type="dxa"/>
      </w:tblCellMar>
      <w:tblLook w:val="04A0" w:firstRow="1" w:lastRow="0" w:firstColumn="1" w:lastColumn="0" w:noHBand="0" w:noVBand="1"/>
      <w:tblDescription w:val="Header design table"/>
    </w:tblPr>
    <w:tblGrid>
      <w:gridCol w:w="2071"/>
      <w:gridCol w:w="273"/>
      <w:gridCol w:w="8158"/>
    </w:tblGrid>
    <w:tr w:rsidR="00E01D02">
      <w:trPr>
        <w:trHeight w:hRule="exact" w:val="720"/>
        <w:jc w:val="right"/>
      </w:trPr>
      <w:sdt>
        <w:sdtPr>
          <w:alias w:val="Publicatiedatum"/>
          <w:tag w:val=""/>
          <w:id w:val="-1532953237"/>
          <w:placeholder>
            <w:docPart w:val="B00C7A7DC0AC47A78C5B8200A03E4B80"/>
          </w:placeholder>
          <w:dataBinding w:prefixMappings="xmlns:ns0='http://schemas.microsoft.com/office/2006/coverPageProps' " w:xpath="/ns0:CoverPageProperties[1]/ns0:PublishDate[1]" w:storeItemID="{55AF091B-3C7A-41E3-B477-F2FDAA23CFDA}"/>
          <w:date w:fullDate="2017-06-08T00:00:00Z">
            <w:dateFormat w:val="MM.d.yyyy"/>
            <w:lid w:val="nl-NL"/>
            <w:storeMappedDataAs w:val="dateTime"/>
            <w:calendar w:val="gregorian"/>
          </w:date>
        </w:sdtPr>
        <w:sdtEndPr/>
        <w:sdtContent>
          <w:tc>
            <w:tcPr>
              <w:tcW w:w="2088" w:type="dxa"/>
              <w:vAlign w:val="bottom"/>
            </w:tcPr>
            <w:p w:rsidR="00E01D02" w:rsidRDefault="00E01D02">
              <w:pPr>
                <w:pStyle w:val="Datum1"/>
              </w:pPr>
              <w:r>
                <w:t>06.8.2017</w:t>
              </w:r>
            </w:p>
          </w:tc>
        </w:sdtContent>
      </w:sdt>
      <w:tc>
        <w:tcPr>
          <w:tcW w:w="283" w:type="dxa"/>
          <w:shd w:val="clear" w:color="auto" w:fill="auto"/>
          <w:vAlign w:val="bottom"/>
        </w:tcPr>
        <w:p w:rsidR="00E01D02" w:rsidRDefault="00E01D02"/>
      </w:tc>
      <w:tc>
        <w:tcPr>
          <w:tcW w:w="8424" w:type="dxa"/>
          <w:vAlign w:val="bottom"/>
        </w:tcPr>
        <w:p w:rsidR="00E01D02" w:rsidRDefault="00E01D02">
          <w:pPr>
            <w:pStyle w:val="Pagina"/>
          </w:pPr>
          <w:r>
            <w:t>Pg.</w:t>
          </w:r>
          <w:r>
            <w:fldChar w:fldCharType="begin"/>
          </w:r>
          <w:r>
            <w:instrText xml:space="preserve"> Page \# 0# </w:instrText>
          </w:r>
          <w:r>
            <w:fldChar w:fldCharType="separate"/>
          </w:r>
          <w:r w:rsidR="00B239DF">
            <w:rPr>
              <w:noProof/>
            </w:rPr>
            <w:t>02</w:t>
          </w:r>
          <w:r>
            <w:fldChar w:fldCharType="end"/>
          </w:r>
          <w:r>
            <w:t xml:space="preserve"> </w:t>
          </w:r>
        </w:p>
      </w:tc>
    </w:tr>
    <w:tr w:rsidR="00E01D02">
      <w:trPr>
        <w:trHeight w:hRule="exact" w:val="86"/>
        <w:jc w:val="right"/>
      </w:trPr>
      <w:tc>
        <w:tcPr>
          <w:tcW w:w="2088" w:type="dxa"/>
          <w:shd w:val="clear" w:color="auto" w:fill="000000" w:themeFill="text1"/>
        </w:tcPr>
        <w:p w:rsidR="00E01D02" w:rsidRDefault="00E01D02"/>
      </w:tc>
      <w:tc>
        <w:tcPr>
          <w:tcW w:w="283" w:type="dxa"/>
          <w:shd w:val="clear" w:color="auto" w:fill="auto"/>
        </w:tcPr>
        <w:p w:rsidR="00E01D02" w:rsidRDefault="00E01D02"/>
      </w:tc>
      <w:tc>
        <w:tcPr>
          <w:tcW w:w="8424" w:type="dxa"/>
          <w:shd w:val="clear" w:color="auto" w:fill="000000" w:themeFill="text1"/>
        </w:tcPr>
        <w:p w:rsidR="00E01D02" w:rsidRDefault="00E01D02"/>
      </w:tc>
    </w:tr>
  </w:tbl>
  <w:p w:rsidR="00E01D02" w:rsidRDefault="00E01D02">
    <w:pPr>
      <w:pStyle w:val="koptekst"/>
    </w:pPr>
  </w:p>
  <w:p w:rsidR="00E01D02" w:rsidRDefault="00E01D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46"/>
    <w:rsid w:val="00031884"/>
    <w:rsid w:val="001513D3"/>
    <w:rsid w:val="00272C2C"/>
    <w:rsid w:val="003B72ED"/>
    <w:rsid w:val="003D59B7"/>
    <w:rsid w:val="004A742E"/>
    <w:rsid w:val="004B414B"/>
    <w:rsid w:val="004F35C0"/>
    <w:rsid w:val="00540C12"/>
    <w:rsid w:val="00651A64"/>
    <w:rsid w:val="006D05EA"/>
    <w:rsid w:val="0080204C"/>
    <w:rsid w:val="0085634A"/>
    <w:rsid w:val="0090640F"/>
    <w:rsid w:val="009C2EB8"/>
    <w:rsid w:val="009C468E"/>
    <w:rsid w:val="00AE34EE"/>
    <w:rsid w:val="00B239DF"/>
    <w:rsid w:val="00B664A2"/>
    <w:rsid w:val="00D263DB"/>
    <w:rsid w:val="00D31866"/>
    <w:rsid w:val="00D96D83"/>
    <w:rsid w:val="00DE07B8"/>
    <w:rsid w:val="00E01D02"/>
    <w:rsid w:val="00E52127"/>
    <w:rsid w:val="00F47C46"/>
    <w:rsid w:val="00F623FB"/>
    <w:rsid w:val="00FE3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2A96149-522A-4C79-AA39-441F1AAC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pPr>
      <w:spacing w:after="400" w:line="33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svoorkop1"/>
    <w:uiPriority w:val="9"/>
    <w:qFormat/>
    <w:pPr>
      <w:keepNext/>
      <w:keepLines/>
      <w:spacing w:before="480" w:after="0"/>
      <w:outlineLvl w:val="0"/>
    </w:pPr>
    <w:rPr>
      <w:rFonts w:asciiTheme="majorHAnsi" w:eastAsiaTheme="majorEastAsia" w:hAnsiTheme="majorHAnsi" w:cstheme="majorBidi"/>
      <w:b/>
      <w:bCs/>
      <w:color w:val="EF4623" w:themeColor="accent1"/>
      <w:sz w:val="28"/>
    </w:rPr>
  </w:style>
  <w:style w:type="paragraph" w:customStyle="1" w:styleId="kop2">
    <w:name w:val="kop 2"/>
    <w:basedOn w:val="Standaard"/>
    <w:next w:val="Standaard"/>
    <w:link w:val="Tekensvoorkop2"/>
    <w:uiPriority w:val="9"/>
    <w:semiHidden/>
    <w:unhideWhenUsed/>
    <w:qFormat/>
    <w:pPr>
      <w:keepNext/>
      <w:keepLines/>
      <w:spacing w:before="200" w:after="0"/>
      <w:outlineLvl w:val="1"/>
    </w:pPr>
    <w:rPr>
      <w:rFonts w:asciiTheme="majorHAnsi" w:eastAsiaTheme="majorEastAsia" w:hAnsiTheme="majorHAnsi" w:cstheme="majorBidi"/>
      <w:b/>
      <w:bCs/>
      <w:sz w:val="26"/>
    </w:rPr>
  </w:style>
  <w:style w:type="table" w:customStyle="1" w:styleId="Lichtearcering1">
    <w:name w:val="Lichte arcering1"/>
    <w:basedOn w:val="Standaardtabe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allontekst1">
    <w:name w:val="Ballontekst1"/>
    <w:basedOn w:val="Standaard"/>
    <w:link w:val="Tekensvoorballontekst"/>
    <w:uiPriority w:val="99"/>
    <w:semiHidden/>
    <w:unhideWhenUsed/>
    <w:pPr>
      <w:spacing w:after="0" w:line="240" w:lineRule="auto"/>
    </w:pPr>
    <w:rPr>
      <w:rFonts w:ascii="Tahoma" w:hAnsi="Tahoma" w:cs="Tahoma"/>
      <w:sz w:val="16"/>
    </w:rPr>
  </w:style>
  <w:style w:type="character" w:customStyle="1" w:styleId="Tekensvoorballontekst">
    <w:name w:val="Tekens voor ballontekst"/>
    <w:basedOn w:val="Standaardalinea-lettertype"/>
    <w:link w:val="Ballontekst1"/>
    <w:uiPriority w:val="99"/>
    <w:semiHidden/>
    <w:rPr>
      <w:rFonts w:ascii="Tahoma" w:hAnsi="Tahoma" w:cs="Tahoma"/>
      <w:color w:val="404040" w:themeColor="text1" w:themeTint="BF"/>
      <w:sz w:val="16"/>
    </w:rPr>
  </w:style>
  <w:style w:type="paragraph" w:customStyle="1" w:styleId="Plattetekst1">
    <w:name w:val="Platte tekst1"/>
    <w:basedOn w:val="Standaard"/>
    <w:link w:val="Tekensplattetekst"/>
    <w:uiPriority w:val="1"/>
    <w:unhideWhenUsed/>
    <w:qFormat/>
    <w:pPr>
      <w:ind w:right="2376"/>
    </w:pPr>
  </w:style>
  <w:style w:type="character" w:customStyle="1" w:styleId="Tekensplattetekst">
    <w:name w:val="Tekens platte tekst"/>
    <w:basedOn w:val="Standaardalinea-lettertype"/>
    <w:link w:val="Plattetekst1"/>
    <w:uiPriority w:val="1"/>
    <w:rPr>
      <w:color w:val="404040" w:themeColor="text1" w:themeTint="BF"/>
      <w:sz w:val="20"/>
    </w:rPr>
  </w:style>
  <w:style w:type="paragraph" w:customStyle="1" w:styleId="Afsluiting1">
    <w:name w:val="Afsluiting1"/>
    <w:basedOn w:val="Standaard"/>
    <w:link w:val="Tekensvoorafsluiting"/>
    <w:uiPriority w:val="1"/>
    <w:unhideWhenUsed/>
    <w:qFormat/>
    <w:pPr>
      <w:spacing w:before="480" w:after="960" w:line="240" w:lineRule="auto"/>
      <w:ind w:right="2376"/>
    </w:pPr>
    <w:rPr>
      <w:color w:val="595959" w:themeColor="text1" w:themeTint="A6"/>
      <w:kern w:val="20"/>
    </w:rPr>
  </w:style>
  <w:style w:type="character" w:customStyle="1" w:styleId="Tekensvoorafsluiting">
    <w:name w:val="Tekens voor afsluiting"/>
    <w:basedOn w:val="Standaardalinea-lettertype"/>
    <w:link w:val="Afsluiting1"/>
    <w:uiPriority w:val="1"/>
    <w:rPr>
      <w:color w:val="595959" w:themeColor="text1" w:themeTint="A6"/>
      <w:kern w:val="20"/>
      <w:sz w:val="20"/>
    </w:rPr>
  </w:style>
  <w:style w:type="paragraph" w:customStyle="1" w:styleId="Datum1">
    <w:name w:val="Datum1"/>
    <w:basedOn w:val="Standaard"/>
    <w:next w:val="Standaard"/>
    <w:link w:val="Tekensvoordatum"/>
    <w:uiPriority w:val="2"/>
    <w:qFormat/>
    <w:pPr>
      <w:spacing w:after="40" w:line="240" w:lineRule="auto"/>
    </w:pPr>
    <w:rPr>
      <w:color w:val="000000" w:themeColor="text1"/>
      <w:sz w:val="36"/>
    </w:rPr>
  </w:style>
  <w:style w:type="character" w:customStyle="1" w:styleId="Tekensvoordatum">
    <w:name w:val="Tekens voor datum"/>
    <w:basedOn w:val="Standaardalinea-lettertype"/>
    <w:link w:val="Datum1"/>
    <w:uiPriority w:val="2"/>
    <w:rPr>
      <w:color w:val="000000" w:themeColor="text1"/>
      <w:sz w:val="36"/>
    </w:rPr>
  </w:style>
  <w:style w:type="paragraph" w:customStyle="1" w:styleId="voettekst">
    <w:name w:val="voettekst"/>
    <w:basedOn w:val="Standaard"/>
    <w:link w:val="Tekensvoorvoettekst"/>
    <w:uiPriority w:val="99"/>
    <w:unhideWhenUsed/>
    <w:qFormat/>
    <w:pPr>
      <w:spacing w:after="0" w:line="240" w:lineRule="auto"/>
      <w:ind w:left="29" w:right="29"/>
    </w:pPr>
    <w:rPr>
      <w:color w:val="EF4623" w:themeColor="accent1"/>
    </w:rPr>
  </w:style>
  <w:style w:type="character" w:customStyle="1" w:styleId="Tekensvoorvoettekst">
    <w:name w:val="Tekens voor voettekst"/>
    <w:basedOn w:val="Standaardalinea-lettertype"/>
    <w:link w:val="voettekst"/>
    <w:uiPriority w:val="99"/>
    <w:rPr>
      <w:color w:val="EF4623" w:themeColor="accent1"/>
      <w:sz w:val="20"/>
    </w:rPr>
  </w:style>
  <w:style w:type="paragraph" w:customStyle="1" w:styleId="Formulierkop">
    <w:name w:val="Formulierkop"/>
    <w:basedOn w:val="Standaard"/>
    <w:uiPriority w:val="2"/>
    <w:qFormat/>
    <w:pPr>
      <w:spacing w:after="0"/>
    </w:pPr>
    <w:rPr>
      <w:b/>
      <w:bCs/>
    </w:rPr>
  </w:style>
  <w:style w:type="paragraph" w:customStyle="1" w:styleId="Afbeelding">
    <w:name w:val="Afbeelding"/>
    <w:basedOn w:val="Standaard"/>
    <w:uiPriority w:val="99"/>
    <w:pPr>
      <w:spacing w:after="80" w:line="240" w:lineRule="auto"/>
      <w:jc w:val="center"/>
    </w:pPr>
  </w:style>
  <w:style w:type="paragraph" w:customStyle="1" w:styleId="koptekst">
    <w:name w:val="koptekst"/>
    <w:basedOn w:val="Standaard"/>
    <w:link w:val="Tekensvoorkoptekst"/>
    <w:uiPriority w:val="99"/>
    <w:qFormat/>
    <w:pPr>
      <w:spacing w:after="380" w:line="240" w:lineRule="auto"/>
    </w:pPr>
  </w:style>
  <w:style w:type="character" w:customStyle="1" w:styleId="Tekensvoorkoptekst">
    <w:name w:val="Tekens voor koptekst"/>
    <w:basedOn w:val="Standaardalinea-lettertype"/>
    <w:link w:val="koptekst"/>
    <w:uiPriority w:val="99"/>
    <w:rPr>
      <w:color w:val="404040" w:themeColor="text1" w:themeTint="BF"/>
      <w:sz w:val="20"/>
    </w:rPr>
  </w:style>
  <w:style w:type="character" w:customStyle="1" w:styleId="Tekensvoorkop1">
    <w:name w:val="Tekens voor kop 1"/>
    <w:basedOn w:val="Standaardalinea-lettertype"/>
    <w:link w:val="kop1"/>
    <w:uiPriority w:val="9"/>
    <w:rPr>
      <w:rFonts w:asciiTheme="majorHAnsi" w:eastAsiaTheme="majorEastAsia" w:hAnsiTheme="majorHAnsi" w:cstheme="majorBidi"/>
      <w:b/>
      <w:bCs/>
      <w:color w:val="EF4623" w:themeColor="accent1"/>
      <w:sz w:val="28"/>
    </w:rPr>
  </w:style>
  <w:style w:type="character" w:customStyle="1" w:styleId="Tekensvoorkop2">
    <w:name w:val="Tekens voor kop 2"/>
    <w:basedOn w:val="Standaardalinea-lettertype"/>
    <w:link w:val="kop2"/>
    <w:uiPriority w:val="9"/>
    <w:semiHidden/>
    <w:rPr>
      <w:rFonts w:asciiTheme="majorHAnsi" w:eastAsiaTheme="majorEastAsia" w:hAnsiTheme="majorHAnsi" w:cstheme="majorBidi"/>
      <w:b/>
      <w:bCs/>
      <w:color w:val="404040" w:themeColor="text1" w:themeTint="BF"/>
      <w:sz w:val="26"/>
    </w:rPr>
  </w:style>
  <w:style w:type="paragraph" w:customStyle="1" w:styleId="Geenregelafstand">
    <w:name w:val="Geen regelafstand"/>
    <w:uiPriority w:val="1"/>
    <w:unhideWhenUsed/>
    <w:qFormat/>
    <w:pPr>
      <w:spacing w:after="0" w:line="336" w:lineRule="auto"/>
      <w:ind w:right="2376"/>
    </w:pPr>
    <w:rPr>
      <w:color w:val="404040" w:themeColor="text1" w:themeTint="BF"/>
    </w:rPr>
  </w:style>
  <w:style w:type="paragraph" w:customStyle="1" w:styleId="Organisatie">
    <w:name w:val="Organisatie"/>
    <w:basedOn w:val="Standaard"/>
    <w:uiPriority w:val="2"/>
    <w:qFormat/>
    <w:pPr>
      <w:spacing w:after="60" w:line="240" w:lineRule="auto"/>
      <w:ind w:left="29" w:right="29"/>
    </w:pPr>
    <w:rPr>
      <w:b/>
      <w:bCs/>
      <w:color w:val="EF4623" w:themeColor="accent1"/>
      <w:sz w:val="36"/>
    </w:rPr>
  </w:style>
  <w:style w:type="paragraph" w:customStyle="1" w:styleId="Pagina">
    <w:name w:val="Pagina"/>
    <w:basedOn w:val="Standaard"/>
    <w:next w:val="Standaard"/>
    <w:uiPriority w:val="99"/>
    <w:unhideWhenUsed/>
    <w:pPr>
      <w:spacing w:after="40" w:line="240" w:lineRule="auto"/>
      <w:jc w:val="right"/>
    </w:pPr>
    <w:rPr>
      <w:color w:val="000000" w:themeColor="text1"/>
      <w:sz w:val="36"/>
    </w:rPr>
  </w:style>
  <w:style w:type="character" w:customStyle="1" w:styleId="Tekstvantijdelijkeaanduiding1">
    <w:name w:val="Tekst van tijdelijke aanduiding1"/>
    <w:basedOn w:val="Standaardalinea-lettertype"/>
    <w:uiPriority w:val="99"/>
    <w:semiHidden/>
    <w:rPr>
      <w:color w:val="808080"/>
    </w:rPr>
  </w:style>
  <w:style w:type="paragraph" w:customStyle="1" w:styleId="Geadresseerde">
    <w:name w:val="Geadresseerde"/>
    <w:basedOn w:val="Standaard"/>
    <w:uiPriority w:val="2"/>
    <w:qFormat/>
    <w:pPr>
      <w:spacing w:after="0" w:line="264" w:lineRule="auto"/>
    </w:pPr>
    <w:rPr>
      <w:color w:val="EF4623" w:themeColor="accent1"/>
      <w:sz w:val="18"/>
    </w:rPr>
  </w:style>
  <w:style w:type="paragraph" w:customStyle="1" w:styleId="Aanhef1">
    <w:name w:val="Aanhef1"/>
    <w:basedOn w:val="Standaard"/>
    <w:next w:val="Standaard"/>
    <w:link w:val="Tekensvooraanhef"/>
    <w:uiPriority w:val="1"/>
    <w:unhideWhenUsed/>
    <w:qFormat/>
    <w:pPr>
      <w:spacing w:before="600"/>
      <w:ind w:right="2376"/>
    </w:pPr>
  </w:style>
  <w:style w:type="character" w:customStyle="1" w:styleId="Tekensvooraanhef">
    <w:name w:val="Tekens voor aanhef"/>
    <w:basedOn w:val="Standaardalinea-lettertype"/>
    <w:link w:val="Aanhef1"/>
    <w:uiPriority w:val="1"/>
    <w:rPr>
      <w:color w:val="404040" w:themeColor="text1" w:themeTint="BF"/>
      <w:sz w:val="20"/>
    </w:rPr>
  </w:style>
  <w:style w:type="paragraph" w:customStyle="1" w:styleId="Handtekening1">
    <w:name w:val="Handtekening1"/>
    <w:basedOn w:val="Standaard"/>
    <w:link w:val="Tekensvoorhandtekening"/>
    <w:uiPriority w:val="1"/>
    <w:unhideWhenUsed/>
    <w:qFormat/>
    <w:pPr>
      <w:spacing w:before="40" w:after="40" w:line="288" w:lineRule="auto"/>
      <w:ind w:right="2376"/>
    </w:pPr>
    <w:rPr>
      <w:b/>
      <w:bCs/>
      <w:color w:val="595959" w:themeColor="text1" w:themeTint="A6"/>
      <w:kern w:val="20"/>
    </w:rPr>
  </w:style>
  <w:style w:type="character" w:customStyle="1" w:styleId="Tekensvoorhandtekening">
    <w:name w:val="Tekens voor handtekening"/>
    <w:basedOn w:val="Standaardalinea-lettertype"/>
    <w:link w:val="Handtekening1"/>
    <w:uiPriority w:val="1"/>
    <w:rPr>
      <w:b/>
      <w:bCs/>
      <w:color w:val="595959" w:themeColor="text1" w:themeTint="A6"/>
      <w:kern w:val="20"/>
      <w:sz w:val="20"/>
    </w:rPr>
  </w:style>
  <w:style w:type="character" w:customStyle="1" w:styleId="Extranadruk">
    <w:name w:val="Extra nadruk"/>
    <w:basedOn w:val="Standaardalinea-lettertype"/>
    <w:uiPriority w:val="10"/>
    <w:qFormat/>
    <w:rPr>
      <w:b/>
      <w:bCs/>
    </w:rPr>
  </w:style>
  <w:style w:type="table" w:customStyle="1" w:styleId="Tabelraster1">
    <w:name w:val="Tabelraster1"/>
    <w:basedOn w:val="Standaardtabel"/>
    <w:uiPriority w:val="59"/>
    <w:pPr>
      <w:spacing w:before="120" w:after="120" w:line="240" w:lineRule="auto"/>
      <w:ind w:left="115" w:right="115"/>
    </w:pPr>
    <w:rPr>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styleId="Koptekst0">
    <w:name w:val="header"/>
    <w:basedOn w:val="Standaard"/>
    <w:link w:val="KoptekstChar"/>
    <w:uiPriority w:val="99"/>
    <w:unhideWhenUsed/>
    <w:qFormat/>
    <w:rsid w:val="0080204C"/>
    <w:pPr>
      <w:tabs>
        <w:tab w:val="center" w:pos="4536"/>
        <w:tab w:val="right" w:pos="9072"/>
      </w:tabs>
      <w:spacing w:after="0" w:line="240" w:lineRule="auto"/>
    </w:pPr>
  </w:style>
  <w:style w:type="character" w:customStyle="1" w:styleId="KoptekstChar">
    <w:name w:val="Koptekst Char"/>
    <w:basedOn w:val="Standaardalinea-lettertype"/>
    <w:link w:val="Koptekst0"/>
    <w:uiPriority w:val="99"/>
    <w:rsid w:val="0080204C"/>
  </w:style>
  <w:style w:type="paragraph" w:styleId="Voettekst0">
    <w:name w:val="footer"/>
    <w:basedOn w:val="Standaard"/>
    <w:link w:val="VoettekstChar"/>
    <w:uiPriority w:val="99"/>
    <w:unhideWhenUsed/>
    <w:qFormat/>
    <w:rsid w:val="0080204C"/>
    <w:pPr>
      <w:tabs>
        <w:tab w:val="center" w:pos="4536"/>
        <w:tab w:val="right" w:pos="9072"/>
      </w:tabs>
      <w:spacing w:after="0" w:line="240" w:lineRule="auto"/>
    </w:pPr>
  </w:style>
  <w:style w:type="character" w:customStyle="1" w:styleId="VoettekstChar">
    <w:name w:val="Voettekst Char"/>
    <w:basedOn w:val="Standaardalinea-lettertype"/>
    <w:link w:val="Voettekst0"/>
    <w:uiPriority w:val="99"/>
    <w:rsid w:val="0080204C"/>
  </w:style>
  <w:style w:type="character" w:styleId="Tekstvantijdelijkeaanduiding">
    <w:name w:val="Placeholder Text"/>
    <w:basedOn w:val="Standaardalinea-lettertype"/>
    <w:uiPriority w:val="99"/>
    <w:semiHidden/>
    <w:rsid w:val="0080204C"/>
    <w:rPr>
      <w:color w:val="808080"/>
    </w:rPr>
  </w:style>
  <w:style w:type="character" w:customStyle="1" w:styleId="xbe">
    <w:name w:val="_xbe"/>
    <w:basedOn w:val="Standaardalinea-lettertype"/>
    <w:rsid w:val="003D59B7"/>
  </w:style>
  <w:style w:type="character" w:styleId="Hyperlink">
    <w:name w:val="Hyperlink"/>
    <w:basedOn w:val="Standaardalinea-lettertype"/>
    <w:uiPriority w:val="99"/>
    <w:unhideWhenUsed/>
    <w:rsid w:val="003D59B7"/>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7983">
      <w:bodyDiv w:val="1"/>
      <w:marLeft w:val="0"/>
      <w:marRight w:val="0"/>
      <w:marTop w:val="0"/>
      <w:marBottom w:val="0"/>
      <w:divBdr>
        <w:top w:val="none" w:sz="0" w:space="0" w:color="auto"/>
        <w:left w:val="none" w:sz="0" w:space="0" w:color="auto"/>
        <w:bottom w:val="none" w:sz="0" w:space="0" w:color="auto"/>
        <w:right w:val="none" w:sz="0" w:space="0" w:color="auto"/>
      </w:divBdr>
    </w:div>
    <w:div w:id="112477635">
      <w:bodyDiv w:val="1"/>
      <w:marLeft w:val="0"/>
      <w:marRight w:val="0"/>
      <w:marTop w:val="0"/>
      <w:marBottom w:val="0"/>
      <w:divBdr>
        <w:top w:val="none" w:sz="0" w:space="0" w:color="auto"/>
        <w:left w:val="none" w:sz="0" w:space="0" w:color="auto"/>
        <w:bottom w:val="none" w:sz="0" w:space="0" w:color="auto"/>
        <w:right w:val="none" w:sz="0" w:space="0" w:color="auto"/>
      </w:divBdr>
    </w:div>
    <w:div w:id="991908114">
      <w:bodyDiv w:val="1"/>
      <w:marLeft w:val="0"/>
      <w:marRight w:val="0"/>
      <w:marTop w:val="0"/>
      <w:marBottom w:val="0"/>
      <w:divBdr>
        <w:top w:val="none" w:sz="0" w:space="0" w:color="auto"/>
        <w:left w:val="none" w:sz="0" w:space="0" w:color="auto"/>
        <w:bottom w:val="none" w:sz="0" w:space="0" w:color="auto"/>
        <w:right w:val="none" w:sz="0" w:space="0" w:color="auto"/>
      </w:divBdr>
      <w:divsChild>
        <w:div w:id="1997146271">
          <w:marLeft w:val="0"/>
          <w:marRight w:val="0"/>
          <w:marTop w:val="0"/>
          <w:marBottom w:val="0"/>
          <w:divBdr>
            <w:top w:val="none" w:sz="0" w:space="0" w:color="auto"/>
            <w:left w:val="none" w:sz="0" w:space="0" w:color="auto"/>
            <w:bottom w:val="none" w:sz="0" w:space="0" w:color="auto"/>
            <w:right w:val="none" w:sz="0" w:space="0" w:color="auto"/>
          </w:divBdr>
        </w:div>
      </w:divsChild>
    </w:div>
    <w:div w:id="1299412268">
      <w:bodyDiv w:val="1"/>
      <w:marLeft w:val="0"/>
      <w:marRight w:val="0"/>
      <w:marTop w:val="0"/>
      <w:marBottom w:val="0"/>
      <w:divBdr>
        <w:top w:val="none" w:sz="0" w:space="0" w:color="auto"/>
        <w:left w:val="none" w:sz="0" w:space="0" w:color="auto"/>
        <w:bottom w:val="none" w:sz="0" w:space="0" w:color="auto"/>
        <w:right w:val="none" w:sz="0" w:space="0" w:color="auto"/>
      </w:divBdr>
    </w:div>
    <w:div w:id="1415317480">
      <w:bodyDiv w:val="1"/>
      <w:marLeft w:val="0"/>
      <w:marRight w:val="0"/>
      <w:marTop w:val="0"/>
      <w:marBottom w:val="0"/>
      <w:divBdr>
        <w:top w:val="none" w:sz="0" w:space="0" w:color="auto"/>
        <w:left w:val="none" w:sz="0" w:space="0" w:color="auto"/>
        <w:bottom w:val="none" w:sz="0" w:space="0" w:color="auto"/>
        <w:right w:val="none" w:sz="0" w:space="0" w:color="auto"/>
      </w:divBdr>
    </w:div>
    <w:div w:id="1612085819">
      <w:bodyDiv w:val="1"/>
      <w:marLeft w:val="0"/>
      <w:marRight w:val="0"/>
      <w:marTop w:val="0"/>
      <w:marBottom w:val="0"/>
      <w:divBdr>
        <w:top w:val="none" w:sz="0" w:space="0" w:color="auto"/>
        <w:left w:val="none" w:sz="0" w:space="0" w:color="auto"/>
        <w:bottom w:val="none" w:sz="0" w:space="0" w:color="auto"/>
        <w:right w:val="none" w:sz="0" w:space="0" w:color="auto"/>
      </w:divBdr>
    </w:div>
    <w:div w:id="1680767363">
      <w:bodyDiv w:val="1"/>
      <w:marLeft w:val="0"/>
      <w:marRight w:val="0"/>
      <w:marTop w:val="0"/>
      <w:marBottom w:val="0"/>
      <w:divBdr>
        <w:top w:val="none" w:sz="0" w:space="0" w:color="auto"/>
        <w:left w:val="none" w:sz="0" w:space="0" w:color="auto"/>
        <w:bottom w:val="none" w:sz="0" w:space="0" w:color="auto"/>
        <w:right w:val="none" w:sz="0" w:space="0" w:color="auto"/>
      </w:divBdr>
    </w:div>
    <w:div w:id="1732922347">
      <w:bodyDiv w:val="1"/>
      <w:marLeft w:val="0"/>
      <w:marRight w:val="0"/>
      <w:marTop w:val="0"/>
      <w:marBottom w:val="0"/>
      <w:divBdr>
        <w:top w:val="none" w:sz="0" w:space="0" w:color="auto"/>
        <w:left w:val="none" w:sz="0" w:space="0" w:color="auto"/>
        <w:bottom w:val="none" w:sz="0" w:space="0" w:color="auto"/>
        <w:right w:val="none" w:sz="0" w:space="0" w:color="auto"/>
      </w:divBdr>
    </w:div>
    <w:div w:id="19081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nl/url?sa=i&amp;rct=j&amp;q=&amp;esrc=s&amp;source=images&amp;cd=&amp;ved=0ahUKEwiQ37-h4rrUAhUPfFAKHaezCUcQjRwIBw&amp;url=https://www.ugenda.nl/recensies/woord/item/10945-dyslectische-harten-en-gierende-sirenes-de-dyslectische-hartenclub-door-hanneke-hendrix&amp;psig=AFQjCNG6igkr12ljE62mgao_ue8pD6wLSA&amp;ust=1497441427032649&amp;cad=rjt"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398\AppData\Roaming\Microsoft\Sjablonen\Briefhoofd%20(Rood%20en%20Zwart-ontwer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0C7A7DC0AC47A78C5B8200A03E4B80"/>
        <w:category>
          <w:name w:val="Algemeen"/>
          <w:gallery w:val="placeholder"/>
        </w:category>
        <w:types>
          <w:type w:val="bbPlcHdr"/>
        </w:types>
        <w:behaviors>
          <w:behavior w:val="content"/>
        </w:behaviors>
        <w:guid w:val="{ADEBB3F1-65D7-46AE-99E9-5A336501882B}"/>
      </w:docPartPr>
      <w:docPartBody>
        <w:p w:rsidR="00B65EB7" w:rsidRDefault="00B65EB7">
          <w:pPr>
            <w:pStyle w:val="B00C7A7DC0AC47A78C5B8200A03E4B80"/>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B7"/>
    <w:rsid w:val="008151B3"/>
    <w:rsid w:val="00922898"/>
    <w:rsid w:val="00B65EB7"/>
    <w:rsid w:val="00BA7740"/>
    <w:rsid w:val="00DF1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00C7A7DC0AC47A78C5B8200A03E4B80">
    <w:name w:val="B00C7A7DC0AC47A78C5B8200A03E4B80"/>
  </w:style>
  <w:style w:type="paragraph" w:customStyle="1" w:styleId="590390C6CD464830930577463676CE99">
    <w:name w:val="590390C6CD464830930577463676CE99"/>
  </w:style>
  <w:style w:type="paragraph" w:customStyle="1" w:styleId="Plattetekst1">
    <w:name w:val="Platte tekst1"/>
    <w:basedOn w:val="Standaard"/>
    <w:link w:val="Tekensplattetekst"/>
    <w:uiPriority w:val="1"/>
    <w:unhideWhenUsed/>
    <w:qFormat/>
    <w:pPr>
      <w:spacing w:after="400" w:line="336" w:lineRule="auto"/>
      <w:ind w:right="2376"/>
    </w:pPr>
    <w:rPr>
      <w:rFonts w:eastAsiaTheme="minorHAnsi"/>
      <w:sz w:val="20"/>
      <w:szCs w:val="20"/>
    </w:rPr>
  </w:style>
  <w:style w:type="character" w:customStyle="1" w:styleId="Tekensplattetekst">
    <w:name w:val="Tekens platte tekst"/>
    <w:basedOn w:val="Standaardalinea-lettertype"/>
    <w:link w:val="Plattetekst1"/>
    <w:uiPriority w:val="1"/>
    <w:rPr>
      <w:rFonts w:eastAsiaTheme="minorHAnsi"/>
      <w:sz w:val="20"/>
      <w:szCs w:val="20"/>
    </w:rPr>
  </w:style>
  <w:style w:type="paragraph" w:customStyle="1" w:styleId="1568FB06D6D64868AAC8B667F25C5815">
    <w:name w:val="1568FB06D6D64868AAC8B667F25C5815"/>
  </w:style>
  <w:style w:type="paragraph" w:customStyle="1" w:styleId="42F9C16A85EE4EB9BC7C4EF91D11548C">
    <w:name w:val="42F9C16A85EE4EB9BC7C4EF91D11548C"/>
  </w:style>
  <w:style w:type="paragraph" w:customStyle="1" w:styleId="42D7AD5FAD5249F7985C519EDB5F39E8">
    <w:name w:val="42D7AD5FAD5249F7985C519EDB5F39E8"/>
  </w:style>
  <w:style w:type="paragraph" w:customStyle="1" w:styleId="D37E15FA742645579DB984D672623EE6">
    <w:name w:val="D37E15FA742645579DB984D672623EE6"/>
  </w:style>
  <w:style w:type="paragraph" w:customStyle="1" w:styleId="9D065A7C40BC4D509B0BF0B17406251F">
    <w:name w:val="9D065A7C40BC4D509B0BF0B174062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d and Black">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2017-06-08T00:00:00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963A1F-D33F-466D-8F18-1E4FA3CA40D1}">
  <ds:schemaRefs>
    <ds:schemaRef ds:uri="http://schemas.microsoft.com/sharepoint/v3/contenttype/forms"/>
  </ds:schemaRefs>
</ds:datastoreItem>
</file>

<file path=customXml/itemProps3.xml><?xml version="1.0" encoding="utf-8"?>
<ds:datastoreItem xmlns:ds="http://schemas.openxmlformats.org/officeDocument/2006/customXml" ds:itemID="{967139FC-1817-49E8-B472-B1B1C16B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(Rood en Zwart-ontwerp)</Template>
  <TotalTime>4357</TotalTime>
  <Pages>2</Pages>
  <Words>391</Words>
  <Characters>2155</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Windows-gebruiker</dc:creator>
  <cp:keywords/>
  <cp:lastModifiedBy>Jara Bekkers</cp:lastModifiedBy>
  <cp:revision>8</cp:revision>
  <dcterms:created xsi:type="dcterms:W3CDTF">2017-06-16T11:59:00Z</dcterms:created>
  <dcterms:modified xsi:type="dcterms:W3CDTF">2017-06-21T19:27:00Z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TC028350669991</vt:lpwstr>
  </property>
</Properties>
</file>